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CF" w:rsidRPr="00F97F22" w:rsidRDefault="00BC31CF" w:rsidP="00BC31CF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Приложение № 1 </w:t>
      </w:r>
    </w:p>
    <w:p w:rsidR="00BC31CF" w:rsidRPr="00F97F22" w:rsidRDefault="00BC31CF" w:rsidP="00BC31CF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к Договору № ______________</w:t>
      </w:r>
    </w:p>
    <w:p w:rsidR="00BC31CF" w:rsidRPr="00F97F22" w:rsidRDefault="00BC31CF" w:rsidP="00BC31CF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на </w:t>
      </w:r>
      <w:r>
        <w:rPr>
          <w:sz w:val="18"/>
          <w:szCs w:val="18"/>
        </w:rPr>
        <w:t>логистическое обслуживание грузов</w:t>
      </w:r>
    </w:p>
    <w:p w:rsidR="00BC31CF" w:rsidRPr="00F97F22" w:rsidRDefault="00BC31CF" w:rsidP="00BC31CF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от «_</w:t>
      </w:r>
      <w:proofErr w:type="gramStart"/>
      <w:r w:rsidRPr="00F97F22">
        <w:rPr>
          <w:sz w:val="18"/>
          <w:szCs w:val="18"/>
        </w:rPr>
        <w:t>_»_</w:t>
      </w:r>
      <w:proofErr w:type="gramEnd"/>
      <w:r w:rsidRPr="00F97F22">
        <w:rPr>
          <w:sz w:val="18"/>
          <w:szCs w:val="18"/>
        </w:rPr>
        <w:t>_____________20</w:t>
      </w:r>
      <w:r>
        <w:rPr>
          <w:sz w:val="18"/>
          <w:szCs w:val="18"/>
        </w:rPr>
        <w:t>22</w:t>
      </w:r>
      <w:r w:rsidRPr="00F97F22">
        <w:rPr>
          <w:sz w:val="18"/>
          <w:szCs w:val="18"/>
        </w:rPr>
        <w:t>года</w:t>
      </w:r>
    </w:p>
    <w:p w:rsidR="00BC31CF" w:rsidRDefault="00BC31CF" w:rsidP="00BC31CF">
      <w:pPr>
        <w:jc w:val="both"/>
        <w:rPr>
          <w:sz w:val="18"/>
          <w:szCs w:val="18"/>
        </w:rPr>
      </w:pPr>
    </w:p>
    <w:p w:rsidR="00BC31CF" w:rsidRPr="00F97F22" w:rsidRDefault="00BC31CF" w:rsidP="00BC31CF">
      <w:pPr>
        <w:jc w:val="both"/>
        <w:rPr>
          <w:sz w:val="18"/>
          <w:szCs w:val="18"/>
        </w:rPr>
      </w:pPr>
    </w:p>
    <w:p w:rsidR="00BC31CF" w:rsidRDefault="00BC31CF" w:rsidP="00BC31CF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Тарифы на работы/услуги, оказываемые </w:t>
      </w:r>
      <w:r w:rsidRPr="00F97F22">
        <w:rPr>
          <w:b/>
          <w:sz w:val="18"/>
          <w:szCs w:val="18"/>
        </w:rPr>
        <w:t>Исполнителем</w:t>
      </w:r>
      <w:r w:rsidRPr="00F97F22">
        <w:rPr>
          <w:sz w:val="18"/>
          <w:szCs w:val="18"/>
        </w:rPr>
        <w:t>:</w:t>
      </w:r>
    </w:p>
    <w:p w:rsidR="00BC31CF" w:rsidRPr="00F97F22" w:rsidRDefault="00BC31CF" w:rsidP="00BC31CF">
      <w:pPr>
        <w:jc w:val="both"/>
        <w:rPr>
          <w:sz w:val="18"/>
          <w:szCs w:val="18"/>
        </w:rPr>
      </w:pPr>
    </w:p>
    <w:tbl>
      <w:tblPr>
        <w:tblW w:w="1050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2835"/>
        <w:gridCol w:w="3119"/>
        <w:gridCol w:w="1843"/>
        <w:gridCol w:w="2126"/>
      </w:tblGrid>
      <w:tr w:rsidR="00BC31CF" w:rsidRPr="00FF20CE" w:rsidTr="00143D2C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CF" w:rsidRPr="00FF20CE" w:rsidRDefault="00BC31CF" w:rsidP="00143D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CF" w:rsidRPr="00FF20CE" w:rsidRDefault="00BC31CF" w:rsidP="00143D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0CE">
              <w:rPr>
                <w:b/>
                <w:bCs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CF" w:rsidRPr="00FF20CE" w:rsidRDefault="00BC31CF" w:rsidP="00143D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0CE">
              <w:rPr>
                <w:b/>
                <w:bCs/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CF" w:rsidRPr="00FF20CE" w:rsidRDefault="00BC31CF" w:rsidP="00143D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0CE">
              <w:rPr>
                <w:b/>
                <w:bCs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FF20CE" w:rsidRDefault="00BC31CF" w:rsidP="00143D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BC31CF" w:rsidRPr="00FF20CE" w:rsidTr="00143D2C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B479C9" w:rsidRDefault="00BC31CF" w:rsidP="00143D2C">
            <w:pPr>
              <w:rPr>
                <w:b/>
                <w:color w:val="000000"/>
                <w:sz w:val="18"/>
                <w:szCs w:val="18"/>
              </w:rPr>
            </w:pPr>
            <w:r w:rsidRPr="00B479C9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Pr="00C7796E" w:rsidRDefault="00BC31CF" w:rsidP="00143D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C7796E">
              <w:rPr>
                <w:b/>
                <w:color w:val="000000"/>
                <w:sz w:val="18"/>
                <w:szCs w:val="18"/>
              </w:rPr>
              <w:t>Услуги  хранения</w:t>
            </w:r>
            <w:proofErr w:type="gramEnd"/>
            <w:r w:rsidRPr="00C7796E">
              <w:rPr>
                <w:b/>
                <w:color w:val="000000"/>
                <w:sz w:val="18"/>
                <w:szCs w:val="18"/>
              </w:rPr>
              <w:t xml:space="preserve"> и обслуживания</w:t>
            </w:r>
          </w:p>
        </w:tc>
      </w:tr>
      <w:tr w:rsidR="00BC31CF" w:rsidRPr="00FF20CE" w:rsidTr="00143D2C">
        <w:trPr>
          <w:trHeight w:val="7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813046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Pr="005B5008" w:rsidRDefault="00BC31CF" w:rsidP="00C645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хранения и обслуживания</w:t>
            </w:r>
            <w:r w:rsidRPr="006E773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груза (срок на </w:t>
            </w:r>
            <w:r w:rsidR="00C645E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дня)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Pr="005B5008" w:rsidRDefault="00BC31CF" w:rsidP="00143D2C">
            <w:pPr>
              <w:rPr>
                <w:color w:val="000000"/>
                <w:sz w:val="18"/>
                <w:szCs w:val="18"/>
              </w:rPr>
            </w:pPr>
            <w:r w:rsidRPr="006E773D">
              <w:rPr>
                <w:color w:val="000000"/>
                <w:sz w:val="18"/>
                <w:szCs w:val="18"/>
              </w:rPr>
              <w:t xml:space="preserve">Тариф на услуги хранения и обслуживания </w:t>
            </w:r>
            <w:r>
              <w:rPr>
                <w:color w:val="000000"/>
                <w:sz w:val="18"/>
                <w:szCs w:val="18"/>
              </w:rPr>
              <w:t>груза</w:t>
            </w:r>
            <w:r w:rsidRPr="006E773D">
              <w:rPr>
                <w:color w:val="000000"/>
                <w:sz w:val="18"/>
                <w:szCs w:val="18"/>
              </w:rPr>
              <w:t xml:space="preserve"> из расчета на 1 кг.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FF20CE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*Безвозмездная услуга</w:t>
            </w:r>
          </w:p>
        </w:tc>
      </w:tr>
      <w:tr w:rsidR="00BC31CF" w:rsidRPr="00FF20CE" w:rsidTr="00143D2C">
        <w:trPr>
          <w:trHeight w:val="7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6E773D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CF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хранения и обслуживания</w:t>
            </w:r>
            <w:r w:rsidRPr="006E773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груза (срок на 10 дней)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CF" w:rsidRPr="005B5008" w:rsidRDefault="00BC31CF" w:rsidP="00143D2C">
            <w:pPr>
              <w:rPr>
                <w:color w:val="000000"/>
                <w:sz w:val="18"/>
                <w:szCs w:val="18"/>
              </w:rPr>
            </w:pPr>
            <w:r w:rsidRPr="006E773D">
              <w:rPr>
                <w:color w:val="000000"/>
                <w:sz w:val="18"/>
                <w:szCs w:val="18"/>
              </w:rPr>
              <w:t xml:space="preserve">Тариф на услуги хранения и обслуживания </w:t>
            </w:r>
            <w:r>
              <w:rPr>
                <w:color w:val="000000"/>
                <w:sz w:val="18"/>
                <w:szCs w:val="18"/>
              </w:rPr>
              <w:t>груза</w:t>
            </w:r>
            <w:r w:rsidRPr="006E773D">
              <w:rPr>
                <w:color w:val="000000"/>
                <w:sz w:val="18"/>
                <w:szCs w:val="18"/>
              </w:rPr>
              <w:t xml:space="preserve"> из расчета на 1 кг. продукции</w:t>
            </w:r>
            <w:r>
              <w:rPr>
                <w:color w:val="000000"/>
                <w:sz w:val="18"/>
                <w:szCs w:val="18"/>
              </w:rPr>
              <w:t xml:space="preserve"> за 1 календарный день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CF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 руб. с НДС</w:t>
            </w:r>
          </w:p>
          <w:p w:rsidR="00BC31CF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1 кг в день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FF20CE" w:rsidRDefault="00BC31CF" w:rsidP="00C645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</w:t>
            </w:r>
            <w:r w:rsidR="00C645ED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-го по </w:t>
            </w:r>
            <w:r w:rsidR="00C645ED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-ый день включительно</w:t>
            </w:r>
          </w:p>
        </w:tc>
      </w:tr>
      <w:tr w:rsidR="00BC31CF" w:rsidRPr="00FF20CE" w:rsidTr="00143D2C">
        <w:trPr>
          <w:trHeight w:val="7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6E773D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CF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хранения и обслуживания</w:t>
            </w:r>
            <w:r w:rsidRPr="006E773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груза (бессрочный)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CF" w:rsidRPr="005B5008" w:rsidRDefault="00BC31CF" w:rsidP="00143D2C">
            <w:pPr>
              <w:rPr>
                <w:color w:val="000000"/>
                <w:sz w:val="18"/>
                <w:szCs w:val="18"/>
              </w:rPr>
            </w:pPr>
            <w:r w:rsidRPr="006E773D">
              <w:rPr>
                <w:color w:val="000000"/>
                <w:sz w:val="18"/>
                <w:szCs w:val="18"/>
              </w:rPr>
              <w:t xml:space="preserve">Тариф на услуги хранения и обслуживания </w:t>
            </w:r>
            <w:r>
              <w:rPr>
                <w:color w:val="000000"/>
                <w:sz w:val="18"/>
                <w:szCs w:val="18"/>
              </w:rPr>
              <w:t>груза</w:t>
            </w:r>
            <w:r w:rsidRPr="006E773D">
              <w:rPr>
                <w:color w:val="000000"/>
                <w:sz w:val="18"/>
                <w:szCs w:val="18"/>
              </w:rPr>
              <w:t xml:space="preserve"> из расчета на 1 кг. продукции</w:t>
            </w:r>
            <w:r>
              <w:rPr>
                <w:color w:val="000000"/>
                <w:sz w:val="18"/>
                <w:szCs w:val="18"/>
              </w:rPr>
              <w:t xml:space="preserve"> за 1 календарный день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CF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 руб. с НДС за 1кг в день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FF20CE" w:rsidRDefault="00BC31CF" w:rsidP="00C645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1</w:t>
            </w:r>
            <w:r w:rsidR="00C645ED">
              <w:rPr>
                <w:color w:val="000000"/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-ого дня хранения</w:t>
            </w:r>
          </w:p>
        </w:tc>
      </w:tr>
      <w:tr w:rsidR="00BC31CF" w:rsidRPr="00FF20CE" w:rsidTr="00143D2C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B479C9" w:rsidRDefault="00BC31CF" w:rsidP="00143D2C">
            <w:pPr>
              <w:rPr>
                <w:b/>
                <w:color w:val="000000"/>
                <w:sz w:val="18"/>
                <w:szCs w:val="18"/>
              </w:rPr>
            </w:pPr>
            <w:r w:rsidRPr="00DF2EEF">
              <w:rPr>
                <w:b/>
                <w:color w:val="000000"/>
                <w:sz w:val="18"/>
                <w:szCs w:val="18"/>
              </w:rPr>
              <w:t>2</w:t>
            </w:r>
            <w:r w:rsidRPr="00B479C9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Pr="00C7796E" w:rsidRDefault="00BC31CF" w:rsidP="00143D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Дополнительные услуги</w:t>
            </w:r>
          </w:p>
        </w:tc>
      </w:tr>
      <w:tr w:rsidR="00BC31CF" w:rsidRPr="00FF20CE" w:rsidTr="00143D2C">
        <w:trPr>
          <w:trHeight w:val="7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7C4DE2" w:rsidRDefault="00BC31CF" w:rsidP="00143D2C">
            <w:pPr>
              <w:rPr>
                <w:color w:val="000000"/>
                <w:sz w:val="18"/>
                <w:szCs w:val="18"/>
              </w:rPr>
            </w:pPr>
            <w:r w:rsidRPr="00DF2EE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Pr="005B5008" w:rsidRDefault="00BC31CF" w:rsidP="00143D2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</w:t>
            </w:r>
            <w:r w:rsidRPr="005B5008">
              <w:rPr>
                <w:color w:val="000000"/>
                <w:sz w:val="18"/>
                <w:szCs w:val="18"/>
              </w:rPr>
              <w:t>рос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c</w:t>
            </w:r>
            <w:r w:rsidRPr="007C4DE2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B5008">
              <w:rPr>
                <w:color w:val="000000"/>
                <w:sz w:val="18"/>
                <w:szCs w:val="18"/>
              </w:rPr>
              <w:t>докинг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Pr="005B5008" w:rsidRDefault="00BC31CF" w:rsidP="00143D2C">
            <w:pPr>
              <w:rPr>
                <w:color w:val="000000"/>
                <w:sz w:val="18"/>
                <w:szCs w:val="18"/>
              </w:rPr>
            </w:pPr>
            <w:r w:rsidRPr="007C4DE2">
              <w:rPr>
                <w:color w:val="000000"/>
                <w:sz w:val="18"/>
                <w:szCs w:val="18"/>
              </w:rPr>
              <w:t>Тариф на услуги погрузки/выгрузки фруктов и овощей из расчета на 1 кг. продукции (без учета хранения)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1,00 </w:t>
            </w:r>
            <w:r w:rsidRPr="00FF20CE">
              <w:rPr>
                <w:color w:val="000000"/>
                <w:sz w:val="18"/>
                <w:szCs w:val="18"/>
              </w:rPr>
              <w:t>руб. с НДС за 1 кг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FF20CE" w:rsidRDefault="00BC31CF" w:rsidP="00143D2C">
            <w:pPr>
              <w:rPr>
                <w:color w:val="000000"/>
                <w:sz w:val="18"/>
                <w:szCs w:val="18"/>
              </w:rPr>
            </w:pPr>
          </w:p>
        </w:tc>
      </w:tr>
      <w:tr w:rsidR="00BC31CF" w:rsidRPr="00FF20CE" w:rsidTr="00143D2C">
        <w:trPr>
          <w:trHeight w:val="7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7C4DE2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CF" w:rsidRPr="005B5008" w:rsidRDefault="00BC31CF" w:rsidP="00143D2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Паллетирование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CF" w:rsidRPr="005B5008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Тариф на услуги предоставления паллета и ручной сборки на паллет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CF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 руб. с НДС за 1 кг.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FF20CE" w:rsidRDefault="00BC31CF" w:rsidP="00143D2C">
            <w:pPr>
              <w:rPr>
                <w:color w:val="000000"/>
                <w:sz w:val="18"/>
                <w:szCs w:val="18"/>
              </w:rPr>
            </w:pPr>
          </w:p>
        </w:tc>
      </w:tr>
      <w:tr w:rsidR="00BC31CF" w:rsidRPr="00FF20CE" w:rsidTr="00143D2C">
        <w:trPr>
          <w:trHeight w:val="7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7C4DE2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CF" w:rsidRPr="005B5008" w:rsidRDefault="00BC31CF" w:rsidP="00143D2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Стикерование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CF" w:rsidRPr="005B5008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Тариф на услуги печати этикетки и маркировки каждой упаковки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CF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 руб. с НДС за 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FF20CE" w:rsidRDefault="00BC31CF" w:rsidP="00143D2C">
            <w:pPr>
              <w:rPr>
                <w:color w:val="000000"/>
                <w:sz w:val="18"/>
                <w:szCs w:val="18"/>
              </w:rPr>
            </w:pPr>
          </w:p>
        </w:tc>
      </w:tr>
      <w:tr w:rsidR="00BC31CF" w:rsidRPr="00FF20CE" w:rsidTr="00143D2C">
        <w:trPr>
          <w:trHeight w:val="7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7C4DE2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CF" w:rsidRPr="005B5008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Сортировка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CF" w:rsidRPr="005B5008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Тариф на услуги механической сортировки товара (фрукты/овощи)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CF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3,50 руб. с НДС за кг.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FF20CE" w:rsidRDefault="00BC31CF" w:rsidP="00143D2C">
            <w:pPr>
              <w:rPr>
                <w:color w:val="000000"/>
                <w:sz w:val="18"/>
                <w:szCs w:val="18"/>
              </w:rPr>
            </w:pPr>
          </w:p>
        </w:tc>
      </w:tr>
      <w:tr w:rsidR="00BC31CF" w:rsidRPr="00FF20CE" w:rsidTr="00143D2C">
        <w:trPr>
          <w:trHeight w:val="5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B479C9" w:rsidRDefault="00BC31CF" w:rsidP="00143D2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  <w:r w:rsidRPr="00B479C9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Pr="00C7796E" w:rsidRDefault="00BC31CF" w:rsidP="00143D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796E">
              <w:rPr>
                <w:b/>
                <w:color w:val="000000"/>
                <w:sz w:val="18"/>
                <w:szCs w:val="18"/>
              </w:rPr>
              <w:t xml:space="preserve">Услуги </w:t>
            </w:r>
            <w:r>
              <w:rPr>
                <w:b/>
                <w:color w:val="000000"/>
                <w:sz w:val="18"/>
                <w:szCs w:val="18"/>
              </w:rPr>
              <w:t>доставки</w:t>
            </w:r>
          </w:p>
        </w:tc>
      </w:tr>
      <w:tr w:rsidR="00BC31CF" w:rsidRPr="00FF20CE" w:rsidTr="00143D2C">
        <w:trPr>
          <w:trHeight w:val="7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Pr="001F7530" w:rsidRDefault="00BC31CF" w:rsidP="00143D2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Услуга доставки товара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Тариф на услуги доставки товара</w:t>
            </w:r>
          </w:p>
          <w:p w:rsidR="00BC31CF" w:rsidRPr="00EC229E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зависимости от маршрута и объема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1,5 руб. 1 кг до 20 руб. за 1 кг.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165F83" w:rsidRDefault="000143E3" w:rsidP="00143D2C">
            <w:pPr>
              <w:rPr>
                <w:color w:val="000000"/>
                <w:sz w:val="18"/>
                <w:szCs w:val="18"/>
              </w:rPr>
            </w:pPr>
            <w:hyperlink r:id="rId6" w:history="1">
              <w:r w:rsidR="00BC31CF" w:rsidRPr="00830237">
                <w:rPr>
                  <w:rStyle w:val="a3"/>
                  <w:sz w:val="18"/>
                  <w:szCs w:val="18"/>
                  <w:lang w:val="en-US"/>
                </w:rPr>
                <w:t>https</w:t>
              </w:r>
              <w:r w:rsidR="00BC31CF" w:rsidRPr="00165F83">
                <w:rPr>
                  <w:rStyle w:val="a3"/>
                  <w:sz w:val="18"/>
                  <w:szCs w:val="18"/>
                </w:rPr>
                <w:t>://</w:t>
              </w:r>
              <w:r w:rsidR="00BC31CF" w:rsidRPr="00830237">
                <w:rPr>
                  <w:rStyle w:val="a3"/>
                  <w:sz w:val="18"/>
                  <w:szCs w:val="18"/>
                  <w:lang w:val="en-US"/>
                </w:rPr>
                <w:t>client</w:t>
              </w:r>
              <w:r w:rsidR="00BC31CF" w:rsidRPr="00165F83">
                <w:rPr>
                  <w:rStyle w:val="a3"/>
                  <w:sz w:val="18"/>
                  <w:szCs w:val="18"/>
                </w:rPr>
                <w:t>.</w:t>
              </w:r>
              <w:r w:rsidR="00BC31CF" w:rsidRPr="00830237">
                <w:rPr>
                  <w:rStyle w:val="a3"/>
                  <w:sz w:val="18"/>
                  <w:szCs w:val="18"/>
                  <w:lang w:val="en-US"/>
                </w:rPr>
                <w:t>baza</w:t>
              </w:r>
              <w:r w:rsidR="00BC31CF" w:rsidRPr="00165F83">
                <w:rPr>
                  <w:rStyle w:val="a3"/>
                  <w:sz w:val="18"/>
                  <w:szCs w:val="18"/>
                </w:rPr>
                <w:t>.</w:t>
              </w:r>
              <w:r w:rsidR="00BC31CF" w:rsidRPr="00830237">
                <w:rPr>
                  <w:rStyle w:val="a3"/>
                  <w:sz w:val="18"/>
                  <w:szCs w:val="18"/>
                  <w:lang w:val="en-US"/>
                </w:rPr>
                <w:t>store</w:t>
              </w:r>
            </w:hyperlink>
          </w:p>
          <w:p w:rsidR="00BC31CF" w:rsidRPr="00EC229E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*по согласованию</w:t>
            </w:r>
          </w:p>
        </w:tc>
      </w:tr>
      <w:tr w:rsidR="00BC31CF" w:rsidRPr="00FF20CE" w:rsidTr="00143D2C">
        <w:trPr>
          <w:trHeight w:val="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B479C9" w:rsidRDefault="00BC31CF" w:rsidP="00143D2C">
            <w:pPr>
              <w:rPr>
                <w:b/>
                <w:color w:val="000000"/>
                <w:sz w:val="18"/>
                <w:szCs w:val="18"/>
              </w:rPr>
            </w:pPr>
            <w:r w:rsidRPr="00EC229E">
              <w:rPr>
                <w:b/>
                <w:color w:val="000000"/>
                <w:sz w:val="18"/>
                <w:szCs w:val="18"/>
              </w:rPr>
              <w:t>4</w:t>
            </w:r>
            <w:r w:rsidRPr="00B479C9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Pr="00C7796E" w:rsidRDefault="00BC31CF" w:rsidP="00143D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Услуги контроля качества</w:t>
            </w:r>
          </w:p>
        </w:tc>
      </w:tr>
      <w:tr w:rsidR="00BC31CF" w:rsidRPr="00FF20CE" w:rsidTr="00143D2C">
        <w:trPr>
          <w:trHeight w:val="7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Default="00BC31CF" w:rsidP="00143D2C">
            <w:pPr>
              <w:rPr>
                <w:color w:val="000000"/>
                <w:sz w:val="18"/>
                <w:szCs w:val="18"/>
              </w:rPr>
            </w:pPr>
            <w:r w:rsidRPr="00EC229E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Сюрвейер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Pr="005B5008" w:rsidRDefault="00BC31CF" w:rsidP="00143D2C">
            <w:pPr>
              <w:rPr>
                <w:color w:val="000000"/>
                <w:sz w:val="18"/>
                <w:szCs w:val="18"/>
              </w:rPr>
            </w:pPr>
            <w:r w:rsidRPr="00813046">
              <w:rPr>
                <w:color w:val="000000"/>
                <w:sz w:val="18"/>
                <w:szCs w:val="18"/>
              </w:rPr>
              <w:t xml:space="preserve">Тариф на услуги </w:t>
            </w:r>
            <w:r>
              <w:rPr>
                <w:color w:val="000000"/>
                <w:sz w:val="18"/>
                <w:szCs w:val="18"/>
              </w:rPr>
              <w:t>инспекции качества товара с предоставлением отчета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 руб. с НДС за один отчет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FF20CE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5 видов товара в одном отчете</w:t>
            </w:r>
          </w:p>
        </w:tc>
      </w:tr>
      <w:tr w:rsidR="00BC31CF" w:rsidRPr="00FF20CE" w:rsidTr="00143D2C">
        <w:trPr>
          <w:trHeight w:val="4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B479C9" w:rsidRDefault="00BC31CF" w:rsidP="00143D2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B479C9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Pr="00C7796E" w:rsidRDefault="00BC31CF" w:rsidP="00143D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Диспетчерские услуги</w:t>
            </w:r>
          </w:p>
        </w:tc>
      </w:tr>
      <w:tr w:rsidR="00BC31CF" w:rsidRPr="00FF20CE" w:rsidTr="00143D2C">
        <w:trPr>
          <w:trHeight w:val="7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7C4DE2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Pr="005B5008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Диспетчерские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Диспетчерские услуги по доставке товара Заказчика</w:t>
            </w:r>
          </w:p>
          <w:p w:rsidR="00BC31CF" w:rsidRPr="005B5008" w:rsidRDefault="00BC31CF" w:rsidP="00143D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CF" w:rsidRDefault="00BC31CF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с/с тарифа перевозчика+7%</w:t>
            </w:r>
            <w:r w:rsidRPr="00FF20C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1CF" w:rsidRPr="00FF20CE" w:rsidRDefault="00BC31CF" w:rsidP="00143D2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C31CF" w:rsidRPr="00F97F22" w:rsidRDefault="00BC31CF" w:rsidP="00BC31CF">
      <w:pPr>
        <w:jc w:val="both"/>
        <w:rPr>
          <w:sz w:val="18"/>
          <w:szCs w:val="18"/>
        </w:rPr>
      </w:pPr>
    </w:p>
    <w:p w:rsidR="00BC31CF" w:rsidRPr="00F97F22" w:rsidRDefault="00BC31CF" w:rsidP="00BC31CF">
      <w:pPr>
        <w:jc w:val="both"/>
        <w:rPr>
          <w:sz w:val="18"/>
          <w:szCs w:val="18"/>
        </w:rPr>
      </w:pPr>
    </w:p>
    <w:p w:rsidR="00BC31CF" w:rsidRPr="00F97F22" w:rsidRDefault="00BC31CF" w:rsidP="00BC31CF">
      <w:pPr>
        <w:tabs>
          <w:tab w:val="left" w:pos="7920"/>
        </w:tabs>
        <w:jc w:val="both"/>
        <w:rPr>
          <w:b/>
          <w:sz w:val="18"/>
          <w:szCs w:val="18"/>
        </w:rPr>
      </w:pPr>
      <w:r w:rsidRPr="00F97F22">
        <w:rPr>
          <w:b/>
          <w:sz w:val="18"/>
          <w:szCs w:val="18"/>
        </w:rPr>
        <w:t xml:space="preserve">      Исполнитель                                                                        Заказчик </w:t>
      </w:r>
      <w:r w:rsidRPr="00F97F22">
        <w:rPr>
          <w:b/>
          <w:sz w:val="18"/>
          <w:szCs w:val="18"/>
        </w:rPr>
        <w:tab/>
      </w:r>
    </w:p>
    <w:p w:rsidR="00BC31CF" w:rsidRPr="00F97F22" w:rsidRDefault="00BC31CF" w:rsidP="00BC31CF">
      <w:pPr>
        <w:tabs>
          <w:tab w:val="left" w:pos="7920"/>
        </w:tabs>
        <w:jc w:val="both"/>
        <w:rPr>
          <w:b/>
          <w:sz w:val="18"/>
          <w:szCs w:val="18"/>
        </w:rPr>
      </w:pPr>
    </w:p>
    <w:p w:rsidR="00BC31CF" w:rsidRPr="00F97F22" w:rsidRDefault="00BC31CF" w:rsidP="00BC31CF">
      <w:pPr>
        <w:tabs>
          <w:tab w:val="left" w:pos="79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Генеральный </w:t>
      </w:r>
      <w:r w:rsidRPr="00F97F22">
        <w:rPr>
          <w:sz w:val="18"/>
          <w:szCs w:val="18"/>
        </w:rPr>
        <w:t xml:space="preserve">Директор                                </w:t>
      </w:r>
      <w:r>
        <w:rPr>
          <w:sz w:val="18"/>
          <w:szCs w:val="18"/>
        </w:rPr>
        <w:t xml:space="preserve">                         </w:t>
      </w:r>
      <w:r w:rsidRPr="00F97F22">
        <w:rPr>
          <w:sz w:val="18"/>
          <w:szCs w:val="18"/>
        </w:rPr>
        <w:t xml:space="preserve">          ____________________________</w:t>
      </w:r>
    </w:p>
    <w:p w:rsidR="00BC31CF" w:rsidRPr="00F97F22" w:rsidRDefault="00BC31CF" w:rsidP="00BC31CF">
      <w:pPr>
        <w:widowControl w:val="0"/>
        <w:snapToGrid w:val="0"/>
        <w:jc w:val="both"/>
        <w:rPr>
          <w:sz w:val="18"/>
          <w:szCs w:val="18"/>
        </w:rPr>
      </w:pPr>
      <w:r>
        <w:rPr>
          <w:b/>
          <w:sz w:val="18"/>
          <w:szCs w:val="18"/>
        </w:rPr>
        <w:t>АО «</w:t>
      </w:r>
      <w:proofErr w:type="gramStart"/>
      <w:r>
        <w:rPr>
          <w:b/>
          <w:sz w:val="18"/>
          <w:szCs w:val="18"/>
        </w:rPr>
        <w:t>БАЗА</w:t>
      </w:r>
      <w:r w:rsidRPr="00F97F22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  </w:t>
      </w:r>
      <w:proofErr w:type="gramEnd"/>
      <w:r>
        <w:rPr>
          <w:b/>
          <w:sz w:val="18"/>
          <w:szCs w:val="18"/>
        </w:rPr>
        <w:t xml:space="preserve">                 </w:t>
      </w:r>
      <w:r w:rsidRPr="00F97F22">
        <w:rPr>
          <w:b/>
          <w:sz w:val="18"/>
          <w:szCs w:val="18"/>
        </w:rPr>
        <w:t xml:space="preserve">      </w:t>
      </w:r>
      <w:r w:rsidRPr="00F97F2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</w:t>
      </w:r>
      <w:r w:rsidRPr="00F97F22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</w:t>
      </w:r>
      <w:r w:rsidRPr="00F97F22">
        <w:rPr>
          <w:sz w:val="18"/>
          <w:szCs w:val="18"/>
        </w:rPr>
        <w:t xml:space="preserve">   ____________________________</w:t>
      </w:r>
    </w:p>
    <w:p w:rsidR="00BC31CF" w:rsidRPr="00F97F22" w:rsidRDefault="00BC31CF" w:rsidP="00BC31CF">
      <w:pPr>
        <w:jc w:val="both"/>
        <w:rPr>
          <w:sz w:val="18"/>
          <w:szCs w:val="18"/>
        </w:rPr>
      </w:pPr>
    </w:p>
    <w:p w:rsidR="00BC31CF" w:rsidRPr="00F97F22" w:rsidRDefault="00BC31CF" w:rsidP="00BC31CF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________________</w:t>
      </w:r>
      <w:r>
        <w:rPr>
          <w:sz w:val="18"/>
          <w:szCs w:val="18"/>
        </w:rPr>
        <w:t>Гаджиев Р.И</w:t>
      </w:r>
      <w:r w:rsidRPr="00F97F22">
        <w:rPr>
          <w:sz w:val="18"/>
          <w:szCs w:val="18"/>
        </w:rPr>
        <w:t xml:space="preserve">.                                     </w:t>
      </w:r>
      <w:r>
        <w:rPr>
          <w:sz w:val="18"/>
          <w:szCs w:val="18"/>
        </w:rPr>
        <w:t xml:space="preserve">             </w:t>
      </w:r>
      <w:r w:rsidRPr="00F97F22">
        <w:rPr>
          <w:sz w:val="18"/>
          <w:szCs w:val="18"/>
        </w:rPr>
        <w:t xml:space="preserve">   ________________/_______________/</w:t>
      </w:r>
    </w:p>
    <w:p w:rsidR="00BC31CF" w:rsidRPr="00F97F22" w:rsidRDefault="00BC31CF" w:rsidP="00BC31CF">
      <w:pPr>
        <w:jc w:val="both"/>
        <w:rPr>
          <w:sz w:val="18"/>
          <w:szCs w:val="18"/>
        </w:rPr>
      </w:pPr>
      <w:proofErr w:type="spellStart"/>
      <w:r w:rsidRPr="00F97F22">
        <w:rPr>
          <w:sz w:val="18"/>
          <w:szCs w:val="18"/>
        </w:rPr>
        <w:t>м.п</w:t>
      </w:r>
      <w:proofErr w:type="spellEnd"/>
      <w:r w:rsidRPr="00F97F22">
        <w:rPr>
          <w:sz w:val="18"/>
          <w:szCs w:val="18"/>
        </w:rPr>
        <w:t xml:space="preserve">.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F97F22">
        <w:rPr>
          <w:sz w:val="18"/>
          <w:szCs w:val="18"/>
        </w:rPr>
        <w:t xml:space="preserve"> </w:t>
      </w:r>
      <w:proofErr w:type="spellStart"/>
      <w:r w:rsidRPr="00F97F22">
        <w:rPr>
          <w:sz w:val="18"/>
          <w:szCs w:val="18"/>
        </w:rPr>
        <w:t>м.п</w:t>
      </w:r>
      <w:proofErr w:type="spellEnd"/>
      <w:r w:rsidRPr="00F97F22">
        <w:rPr>
          <w:sz w:val="18"/>
          <w:szCs w:val="18"/>
        </w:rPr>
        <w:t>.</w:t>
      </w:r>
    </w:p>
    <w:p w:rsidR="00BC31CF" w:rsidRPr="00F97F22" w:rsidRDefault="00BC31CF" w:rsidP="00BC31CF">
      <w:pPr>
        <w:jc w:val="both"/>
        <w:rPr>
          <w:sz w:val="18"/>
          <w:szCs w:val="18"/>
        </w:rPr>
      </w:pPr>
    </w:p>
    <w:p w:rsidR="00BC31CF" w:rsidRDefault="00BC31CF" w:rsidP="00BC31CF">
      <w:pPr>
        <w:tabs>
          <w:tab w:val="left" w:pos="1005"/>
        </w:tabs>
        <w:jc w:val="both"/>
        <w:rPr>
          <w:sz w:val="18"/>
          <w:szCs w:val="18"/>
        </w:rPr>
      </w:pPr>
    </w:p>
    <w:p w:rsidR="00BC31CF" w:rsidRDefault="00BC31CF" w:rsidP="00BC31CF">
      <w:pPr>
        <w:tabs>
          <w:tab w:val="left" w:pos="1005"/>
        </w:tabs>
        <w:jc w:val="both"/>
        <w:rPr>
          <w:sz w:val="18"/>
          <w:szCs w:val="18"/>
        </w:rPr>
      </w:pPr>
    </w:p>
    <w:p w:rsidR="00BC31CF" w:rsidRDefault="00BC31CF" w:rsidP="00BC31CF">
      <w:pPr>
        <w:tabs>
          <w:tab w:val="left" w:pos="1005"/>
        </w:tabs>
        <w:jc w:val="both"/>
        <w:rPr>
          <w:sz w:val="18"/>
          <w:szCs w:val="18"/>
        </w:rPr>
      </w:pPr>
    </w:p>
    <w:p w:rsidR="00BC31CF" w:rsidRDefault="00BC31CF" w:rsidP="00BC31CF">
      <w:pPr>
        <w:tabs>
          <w:tab w:val="left" w:pos="1005"/>
        </w:tabs>
        <w:jc w:val="both"/>
        <w:rPr>
          <w:sz w:val="18"/>
          <w:szCs w:val="18"/>
        </w:rPr>
      </w:pPr>
    </w:p>
    <w:p w:rsidR="00BC31CF" w:rsidRDefault="00BC31CF" w:rsidP="00BC31CF">
      <w:pPr>
        <w:tabs>
          <w:tab w:val="left" w:pos="1005"/>
        </w:tabs>
        <w:jc w:val="both"/>
        <w:rPr>
          <w:sz w:val="18"/>
          <w:szCs w:val="18"/>
        </w:rPr>
      </w:pPr>
    </w:p>
    <w:p w:rsidR="00BC31CF" w:rsidRDefault="00BC31CF" w:rsidP="00BC31CF">
      <w:pPr>
        <w:tabs>
          <w:tab w:val="left" w:pos="1005"/>
        </w:tabs>
        <w:jc w:val="both"/>
        <w:rPr>
          <w:sz w:val="18"/>
          <w:szCs w:val="18"/>
        </w:rPr>
      </w:pPr>
    </w:p>
    <w:p w:rsidR="00BC31CF" w:rsidRDefault="00BC31CF" w:rsidP="00BC31CF">
      <w:pPr>
        <w:tabs>
          <w:tab w:val="left" w:pos="1005"/>
        </w:tabs>
        <w:jc w:val="both"/>
        <w:rPr>
          <w:sz w:val="18"/>
          <w:szCs w:val="18"/>
        </w:rPr>
      </w:pPr>
    </w:p>
    <w:p w:rsidR="00A77FCE" w:rsidRDefault="00A77FCE"/>
    <w:sectPr w:rsidR="00A77FCE" w:rsidSect="00BC31CF">
      <w:footerReference w:type="default" r:id="rId7"/>
      <w:pgSz w:w="11906" w:h="16838"/>
      <w:pgMar w:top="720" w:right="720" w:bottom="720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E3" w:rsidRDefault="000143E3" w:rsidP="00BC31CF">
      <w:r>
        <w:separator/>
      </w:r>
    </w:p>
  </w:endnote>
  <w:endnote w:type="continuationSeparator" w:id="0">
    <w:p w:rsidR="000143E3" w:rsidRDefault="000143E3" w:rsidP="00BC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CF" w:rsidRPr="00BC31CF" w:rsidRDefault="00BC31CF">
    <w:pPr>
      <w:pStyle w:val="a6"/>
      <w:rPr>
        <w:sz w:val="16"/>
        <w:szCs w:val="16"/>
      </w:rPr>
    </w:pPr>
    <w:r w:rsidRPr="004A7A4A">
      <w:rPr>
        <w:sz w:val="16"/>
        <w:szCs w:val="16"/>
      </w:rPr>
      <w:t xml:space="preserve">Типовая форма договора </w:t>
    </w:r>
    <w:r>
      <w:rPr>
        <w:sz w:val="16"/>
        <w:szCs w:val="16"/>
      </w:rPr>
      <w:t xml:space="preserve">на логистическое обслуживание грузов АО «БАЗА» 2022г. ред.1.0.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E3" w:rsidRDefault="000143E3" w:rsidP="00BC31CF">
      <w:r>
        <w:separator/>
      </w:r>
    </w:p>
  </w:footnote>
  <w:footnote w:type="continuationSeparator" w:id="0">
    <w:p w:rsidR="000143E3" w:rsidRDefault="000143E3" w:rsidP="00BC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CF"/>
    <w:rsid w:val="000143E3"/>
    <w:rsid w:val="000D08FE"/>
    <w:rsid w:val="00A77FCE"/>
    <w:rsid w:val="00BC31CF"/>
    <w:rsid w:val="00C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5854-5090-412A-9804-3EE3A714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C31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31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3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C31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3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ent.baza.sto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2022-01-16T13:01:00Z</dcterms:created>
  <dcterms:modified xsi:type="dcterms:W3CDTF">2022-02-08T09:21:00Z</dcterms:modified>
</cp:coreProperties>
</file>